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7BD0" w14:textId="5C5C7541" w:rsidR="002D2EBF" w:rsidRPr="00FC067B" w:rsidRDefault="008D141C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SP109.</w:t>
      </w:r>
      <w:r w:rsidR="0074469A" w:rsidRPr="00FC067B">
        <w:rPr>
          <w:rFonts w:asciiTheme="minorHAnsi" w:hAnsiTheme="minorHAnsi" w:cstheme="minorHAnsi"/>
        </w:rPr>
        <w:t>001.</w:t>
      </w:r>
      <w:r w:rsidR="00646C76">
        <w:rPr>
          <w:rFonts w:asciiTheme="minorHAnsi" w:hAnsiTheme="minorHAnsi" w:cstheme="minorHAnsi"/>
        </w:rPr>
        <w:t>6</w:t>
      </w:r>
      <w:r w:rsidR="004972E4" w:rsidRPr="00FC067B">
        <w:rPr>
          <w:rFonts w:asciiTheme="minorHAnsi" w:hAnsiTheme="minorHAnsi" w:cstheme="minorHAnsi"/>
        </w:rPr>
        <w:t>.</w:t>
      </w:r>
      <w:r w:rsidR="00131CBE" w:rsidRPr="00FC067B">
        <w:rPr>
          <w:rFonts w:asciiTheme="minorHAnsi" w:hAnsiTheme="minorHAnsi" w:cstheme="minorHAnsi"/>
        </w:rPr>
        <w:t>202</w:t>
      </w:r>
      <w:r w:rsidR="00646C76">
        <w:rPr>
          <w:rFonts w:asciiTheme="minorHAnsi" w:hAnsiTheme="minorHAnsi" w:cstheme="minorHAnsi"/>
        </w:rPr>
        <w:t>5</w:t>
      </w:r>
    </w:p>
    <w:p w14:paraId="4D4F65C6" w14:textId="34F7B818" w:rsidR="00646C76" w:rsidRPr="00646C76" w:rsidRDefault="008D141C" w:rsidP="00646C76">
      <w:pPr>
        <w:pStyle w:val="Nagwek1"/>
        <w:spacing w:after="360" w:line="480" w:lineRule="auto"/>
        <w:contextualSpacing/>
        <w:rPr>
          <w:rFonts w:asciiTheme="majorHAnsi" w:hAnsiTheme="majorHAnsi" w:cstheme="majorHAnsi"/>
          <w:sz w:val="32"/>
          <w:szCs w:val="32"/>
        </w:rPr>
      </w:pPr>
      <w:r w:rsidRPr="00F371A9">
        <w:rPr>
          <w:rFonts w:asciiTheme="majorHAnsi" w:hAnsiTheme="majorHAnsi" w:cstheme="majorHAnsi"/>
          <w:sz w:val="32"/>
          <w:szCs w:val="32"/>
        </w:rPr>
        <w:t xml:space="preserve">Uchwała </w:t>
      </w:r>
      <w:r w:rsidR="00FC067B" w:rsidRPr="00F371A9">
        <w:rPr>
          <w:rFonts w:asciiTheme="majorHAnsi" w:hAnsiTheme="majorHAnsi" w:cstheme="majorHAnsi"/>
          <w:sz w:val="32"/>
          <w:szCs w:val="32"/>
        </w:rPr>
        <w:t>n</w:t>
      </w:r>
      <w:r w:rsidRPr="00F371A9">
        <w:rPr>
          <w:rFonts w:asciiTheme="majorHAnsi" w:hAnsiTheme="majorHAnsi" w:cstheme="majorHAnsi"/>
          <w:sz w:val="32"/>
          <w:szCs w:val="32"/>
        </w:rPr>
        <w:t xml:space="preserve">r </w:t>
      </w:r>
      <w:r w:rsidR="00646C76">
        <w:rPr>
          <w:rFonts w:asciiTheme="majorHAnsi" w:hAnsiTheme="majorHAnsi" w:cstheme="majorHAnsi"/>
          <w:sz w:val="32"/>
          <w:szCs w:val="32"/>
        </w:rPr>
        <w:t>6</w:t>
      </w:r>
      <w:r w:rsidR="00180799" w:rsidRPr="00F371A9">
        <w:rPr>
          <w:rFonts w:asciiTheme="majorHAnsi" w:hAnsiTheme="majorHAnsi" w:cstheme="majorHAnsi"/>
          <w:sz w:val="32"/>
          <w:szCs w:val="32"/>
        </w:rPr>
        <w:t>/202</w:t>
      </w:r>
      <w:r w:rsidR="00E82EF5">
        <w:rPr>
          <w:rFonts w:asciiTheme="majorHAnsi" w:hAnsiTheme="majorHAnsi" w:cstheme="majorHAnsi"/>
          <w:sz w:val="32"/>
          <w:szCs w:val="32"/>
        </w:rPr>
        <w:t>5</w:t>
      </w:r>
      <w:r w:rsidR="00FC067B" w:rsidRPr="00F371A9">
        <w:rPr>
          <w:rFonts w:asciiTheme="majorHAnsi" w:hAnsiTheme="majorHAnsi" w:cstheme="majorHAnsi"/>
          <w:sz w:val="32"/>
          <w:szCs w:val="32"/>
        </w:rPr>
        <w:t xml:space="preserve"> </w:t>
      </w:r>
      <w:r w:rsidR="002D2EBF" w:rsidRPr="00F371A9">
        <w:rPr>
          <w:rFonts w:asciiTheme="majorHAnsi" w:hAnsiTheme="majorHAnsi" w:cstheme="majorHAnsi"/>
          <w:sz w:val="32"/>
          <w:szCs w:val="32"/>
        </w:rPr>
        <w:t xml:space="preserve">Rady </w:t>
      </w:r>
      <w:r w:rsidR="00FC067B" w:rsidRPr="00F371A9">
        <w:rPr>
          <w:rFonts w:asciiTheme="majorHAnsi" w:hAnsiTheme="majorHAnsi" w:cstheme="majorHAnsi"/>
          <w:sz w:val="32"/>
          <w:szCs w:val="32"/>
        </w:rPr>
        <w:t>P</w:t>
      </w:r>
      <w:r w:rsidR="002D2EBF" w:rsidRPr="00F371A9">
        <w:rPr>
          <w:rFonts w:asciiTheme="majorHAnsi" w:hAnsiTheme="majorHAnsi" w:cstheme="majorHAnsi"/>
          <w:sz w:val="32"/>
          <w:szCs w:val="32"/>
        </w:rPr>
        <w:t>edagogic</w:t>
      </w:r>
      <w:r w:rsidRPr="00F371A9">
        <w:rPr>
          <w:rFonts w:asciiTheme="majorHAnsi" w:hAnsiTheme="majorHAnsi" w:cstheme="majorHAnsi"/>
          <w:sz w:val="32"/>
          <w:szCs w:val="32"/>
        </w:rPr>
        <w:t>znej Szkoły Podstawowej nr</w:t>
      </w:r>
      <w:r w:rsidR="00C47550">
        <w:rPr>
          <w:rFonts w:asciiTheme="majorHAnsi" w:hAnsiTheme="majorHAnsi" w:cstheme="majorHAnsi"/>
          <w:sz w:val="32"/>
          <w:szCs w:val="32"/>
        </w:rPr>
        <w:t> </w:t>
      </w:r>
      <w:r w:rsidRPr="00F371A9">
        <w:rPr>
          <w:rFonts w:asciiTheme="majorHAnsi" w:hAnsiTheme="majorHAnsi" w:cstheme="majorHAnsi"/>
          <w:sz w:val="32"/>
          <w:szCs w:val="32"/>
        </w:rPr>
        <w:t xml:space="preserve">109 </w:t>
      </w:r>
      <w:r w:rsidR="002D2EBF" w:rsidRPr="00F371A9">
        <w:rPr>
          <w:rFonts w:asciiTheme="majorHAnsi" w:hAnsiTheme="majorHAnsi" w:cstheme="majorHAnsi"/>
          <w:sz w:val="32"/>
          <w:szCs w:val="32"/>
        </w:rPr>
        <w:t>w</w:t>
      </w:r>
      <w:r w:rsidR="00B07297">
        <w:rPr>
          <w:rFonts w:asciiTheme="majorHAnsi" w:hAnsiTheme="majorHAnsi" w:cstheme="majorHAnsi"/>
          <w:sz w:val="32"/>
          <w:szCs w:val="32"/>
        </w:rPr>
        <w:t> </w:t>
      </w:r>
      <w:r w:rsidR="002D2EBF" w:rsidRPr="00F371A9">
        <w:rPr>
          <w:rFonts w:asciiTheme="majorHAnsi" w:hAnsiTheme="majorHAnsi" w:cstheme="majorHAnsi"/>
          <w:sz w:val="32"/>
          <w:szCs w:val="32"/>
        </w:rPr>
        <w:t>Łodzi</w:t>
      </w:r>
      <w:r w:rsidR="00FC067B" w:rsidRPr="00F371A9">
        <w:rPr>
          <w:rFonts w:asciiTheme="majorHAnsi" w:hAnsiTheme="majorHAnsi" w:cstheme="majorHAnsi"/>
          <w:sz w:val="32"/>
          <w:szCs w:val="32"/>
        </w:rPr>
        <w:t xml:space="preserve"> </w:t>
      </w:r>
      <w:r w:rsidR="0074469A" w:rsidRPr="00F371A9">
        <w:rPr>
          <w:rFonts w:asciiTheme="majorHAnsi" w:hAnsiTheme="majorHAnsi" w:cstheme="majorHAnsi"/>
          <w:sz w:val="32"/>
          <w:szCs w:val="32"/>
        </w:rPr>
        <w:t>z dnia 1</w:t>
      </w:r>
      <w:r w:rsidR="00646C76">
        <w:rPr>
          <w:rFonts w:asciiTheme="majorHAnsi" w:hAnsiTheme="majorHAnsi" w:cstheme="majorHAnsi"/>
          <w:sz w:val="32"/>
          <w:szCs w:val="32"/>
        </w:rPr>
        <w:t>0</w:t>
      </w:r>
      <w:r w:rsidR="00E82EF5">
        <w:rPr>
          <w:rFonts w:asciiTheme="majorHAnsi" w:hAnsiTheme="majorHAnsi" w:cstheme="majorHAnsi"/>
          <w:sz w:val="32"/>
          <w:szCs w:val="32"/>
        </w:rPr>
        <w:t xml:space="preserve"> </w:t>
      </w:r>
      <w:r w:rsidR="00B430CE" w:rsidRPr="00F371A9">
        <w:rPr>
          <w:rFonts w:asciiTheme="majorHAnsi" w:hAnsiTheme="majorHAnsi" w:cstheme="majorHAnsi"/>
          <w:sz w:val="32"/>
          <w:szCs w:val="32"/>
        </w:rPr>
        <w:t xml:space="preserve">września </w:t>
      </w:r>
      <w:r w:rsidR="00131CBE" w:rsidRPr="00F371A9">
        <w:rPr>
          <w:rFonts w:asciiTheme="majorHAnsi" w:hAnsiTheme="majorHAnsi" w:cstheme="majorHAnsi"/>
          <w:sz w:val="32"/>
          <w:szCs w:val="32"/>
        </w:rPr>
        <w:t>202</w:t>
      </w:r>
      <w:r w:rsidR="00646C76">
        <w:rPr>
          <w:rFonts w:asciiTheme="majorHAnsi" w:hAnsiTheme="majorHAnsi" w:cstheme="majorHAnsi"/>
          <w:sz w:val="32"/>
          <w:szCs w:val="32"/>
        </w:rPr>
        <w:t>5</w:t>
      </w:r>
      <w:r w:rsidR="002D2EBF" w:rsidRPr="00F371A9">
        <w:rPr>
          <w:rFonts w:asciiTheme="majorHAnsi" w:hAnsiTheme="majorHAnsi" w:cstheme="majorHAnsi"/>
          <w:sz w:val="32"/>
          <w:szCs w:val="32"/>
        </w:rPr>
        <w:t xml:space="preserve"> r.</w:t>
      </w:r>
      <w:r w:rsidR="00FC067B" w:rsidRPr="00F371A9">
        <w:rPr>
          <w:rFonts w:asciiTheme="majorHAnsi" w:hAnsiTheme="majorHAnsi" w:cstheme="majorHAnsi"/>
          <w:sz w:val="32"/>
          <w:szCs w:val="32"/>
        </w:rPr>
        <w:t xml:space="preserve"> </w:t>
      </w:r>
      <w:r w:rsidR="00646C76" w:rsidRPr="00646C76">
        <w:rPr>
          <w:rFonts w:asciiTheme="majorHAnsi" w:hAnsiTheme="majorHAnsi" w:cstheme="majorHAnsi"/>
          <w:sz w:val="32"/>
          <w:szCs w:val="32"/>
        </w:rPr>
        <w:t>w sprawie zaopiniowania dodatkowych dni wolnych od zajęć dydaktyczno-wychowawczych w</w:t>
      </w:r>
      <w:r w:rsidR="00B07297">
        <w:rPr>
          <w:rFonts w:asciiTheme="majorHAnsi" w:hAnsiTheme="majorHAnsi" w:cstheme="majorHAnsi"/>
          <w:sz w:val="32"/>
          <w:szCs w:val="32"/>
        </w:rPr>
        <w:t> </w:t>
      </w:r>
      <w:r w:rsidR="00646C76" w:rsidRPr="00646C76">
        <w:rPr>
          <w:rFonts w:asciiTheme="majorHAnsi" w:hAnsiTheme="majorHAnsi" w:cstheme="majorHAnsi"/>
          <w:sz w:val="32"/>
          <w:szCs w:val="32"/>
        </w:rPr>
        <w:t>roku szkolnym 202</w:t>
      </w:r>
      <w:r w:rsidR="00646C76">
        <w:rPr>
          <w:rFonts w:asciiTheme="majorHAnsi" w:hAnsiTheme="majorHAnsi" w:cstheme="majorHAnsi"/>
          <w:sz w:val="32"/>
          <w:szCs w:val="32"/>
        </w:rPr>
        <w:t>5</w:t>
      </w:r>
      <w:r w:rsidR="00646C76" w:rsidRPr="00646C76">
        <w:rPr>
          <w:rFonts w:asciiTheme="majorHAnsi" w:hAnsiTheme="majorHAnsi" w:cstheme="majorHAnsi"/>
          <w:sz w:val="32"/>
          <w:szCs w:val="32"/>
        </w:rPr>
        <w:t>/</w:t>
      </w:r>
      <w:r w:rsidR="00B07297">
        <w:rPr>
          <w:rFonts w:asciiTheme="majorHAnsi" w:hAnsiTheme="majorHAnsi" w:cstheme="majorHAnsi"/>
          <w:sz w:val="32"/>
          <w:szCs w:val="32"/>
        </w:rPr>
        <w:t>20</w:t>
      </w:r>
      <w:r w:rsidR="00646C76" w:rsidRPr="00646C76">
        <w:rPr>
          <w:rFonts w:asciiTheme="majorHAnsi" w:hAnsiTheme="majorHAnsi" w:cstheme="majorHAnsi"/>
          <w:sz w:val="32"/>
          <w:szCs w:val="32"/>
        </w:rPr>
        <w:t>2</w:t>
      </w:r>
      <w:r w:rsidR="00646C76">
        <w:rPr>
          <w:rFonts w:asciiTheme="majorHAnsi" w:hAnsiTheme="majorHAnsi" w:cstheme="majorHAnsi"/>
          <w:sz w:val="32"/>
          <w:szCs w:val="32"/>
        </w:rPr>
        <w:t xml:space="preserve">6 </w:t>
      </w:r>
    </w:p>
    <w:p w14:paraId="75F6C7B0" w14:textId="378525D4" w:rsidR="002D2EBF" w:rsidRPr="00FC067B" w:rsidRDefault="00646C76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646C76">
        <w:rPr>
          <w:rFonts w:asciiTheme="minorHAnsi" w:hAnsiTheme="minorHAnsi" w:cstheme="minorHAnsi"/>
        </w:rPr>
        <w:t>a podstawie § 5. 1 rozporządzenia MEN z dnia 11</w:t>
      </w:r>
      <w:r>
        <w:rPr>
          <w:rFonts w:asciiTheme="minorHAnsi" w:hAnsiTheme="minorHAnsi" w:cstheme="minorHAnsi"/>
        </w:rPr>
        <w:t xml:space="preserve"> </w:t>
      </w:r>
      <w:r w:rsidRPr="00646C76">
        <w:rPr>
          <w:rFonts w:asciiTheme="minorHAnsi" w:hAnsiTheme="minorHAnsi" w:cstheme="minorHAnsi"/>
        </w:rPr>
        <w:t>sierpnia 2017 r. w sprawie organizacji roku szkolnego (</w:t>
      </w:r>
      <w:r>
        <w:rPr>
          <w:rFonts w:asciiTheme="minorHAnsi" w:hAnsiTheme="minorHAnsi" w:cstheme="minorHAnsi"/>
        </w:rPr>
        <w:t>tekst jedn</w:t>
      </w:r>
      <w:r w:rsidR="002E743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Dz. U. z 2023 poz.1211</w:t>
      </w:r>
      <w:r w:rsidRPr="00646C76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="002D2EBF" w:rsidRPr="00FC067B">
        <w:rPr>
          <w:rFonts w:asciiTheme="minorHAnsi" w:hAnsiTheme="minorHAnsi" w:cstheme="minorHAnsi"/>
        </w:rPr>
        <w:t>uchwala się, co następuje</w:t>
      </w:r>
      <w:r w:rsidR="00C574E2">
        <w:rPr>
          <w:rFonts w:asciiTheme="minorHAnsi" w:hAnsiTheme="minorHAnsi" w:cstheme="minorHAnsi"/>
        </w:rPr>
        <w:t>:</w:t>
      </w:r>
    </w:p>
    <w:p w14:paraId="08A34F62" w14:textId="7C2911F4" w:rsidR="00F371A9" w:rsidRPr="00C47550" w:rsidRDefault="002D2EBF" w:rsidP="00C47550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bCs/>
          <w:sz w:val="28"/>
        </w:rPr>
      </w:pPr>
      <w:r w:rsidRPr="00C47550">
        <w:rPr>
          <w:rFonts w:asciiTheme="majorHAnsi" w:hAnsiTheme="majorHAnsi"/>
          <w:bCs/>
          <w:sz w:val="28"/>
        </w:rPr>
        <w:t>§ 1</w:t>
      </w:r>
      <w:r w:rsidR="00137A06" w:rsidRPr="00C47550">
        <w:rPr>
          <w:rFonts w:asciiTheme="majorHAnsi" w:hAnsiTheme="majorHAnsi"/>
          <w:bCs/>
          <w:sz w:val="28"/>
        </w:rPr>
        <w:t>.</w:t>
      </w:r>
    </w:p>
    <w:p w14:paraId="525E6020" w14:textId="6C67A5F4" w:rsidR="00646C76" w:rsidRPr="00646C76" w:rsidRDefault="00646C76" w:rsidP="00646C76">
      <w:pPr>
        <w:pStyle w:val="StylNormalny"/>
        <w:spacing w:line="480" w:lineRule="auto"/>
        <w:rPr>
          <w:rFonts w:asciiTheme="minorHAnsi" w:hAnsiTheme="minorHAnsi" w:cstheme="minorHAnsi"/>
        </w:rPr>
      </w:pPr>
      <w:r w:rsidRPr="00646C76">
        <w:rPr>
          <w:rFonts w:asciiTheme="minorHAnsi" w:hAnsiTheme="minorHAnsi" w:cstheme="minorHAnsi"/>
        </w:rPr>
        <w:t>Rada Pedagogiczna pozytywnie opiniuje propozycje dodatkowych dni wolnych od zajęć dydaktyczno-wychowawczych w roku szkolnym 202</w:t>
      </w:r>
      <w:r>
        <w:rPr>
          <w:rFonts w:asciiTheme="minorHAnsi" w:hAnsiTheme="minorHAnsi" w:cstheme="minorHAnsi"/>
        </w:rPr>
        <w:t>5</w:t>
      </w:r>
      <w:r w:rsidRPr="00646C76">
        <w:rPr>
          <w:rFonts w:asciiTheme="minorHAnsi" w:hAnsiTheme="minorHAnsi" w:cstheme="minorHAnsi"/>
        </w:rPr>
        <w:t>/</w:t>
      </w:r>
      <w:r w:rsidR="00C574E2">
        <w:rPr>
          <w:rFonts w:asciiTheme="minorHAnsi" w:hAnsiTheme="minorHAnsi" w:cstheme="minorHAnsi"/>
        </w:rPr>
        <w:t>20</w:t>
      </w:r>
      <w:r w:rsidRPr="00646C76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6</w:t>
      </w:r>
    </w:p>
    <w:p w14:paraId="532EE6AA" w14:textId="77777777" w:rsidR="00F371A9" w:rsidRPr="00C47550" w:rsidRDefault="002D2EBF" w:rsidP="00C47550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bCs/>
          <w:sz w:val="28"/>
        </w:rPr>
      </w:pPr>
      <w:r w:rsidRPr="00C47550">
        <w:rPr>
          <w:rFonts w:asciiTheme="majorHAnsi" w:hAnsiTheme="majorHAnsi"/>
          <w:bCs/>
          <w:sz w:val="28"/>
        </w:rPr>
        <w:t>§ 2.</w:t>
      </w:r>
    </w:p>
    <w:p w14:paraId="3D03CA81" w14:textId="4953EEB6" w:rsidR="002D2EBF" w:rsidRPr="00FC067B" w:rsidRDefault="00374CD2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Wykonanie uchwały powierza się D</w:t>
      </w:r>
      <w:r w:rsidR="008D141C" w:rsidRPr="00FC067B">
        <w:rPr>
          <w:rFonts w:asciiTheme="minorHAnsi" w:hAnsiTheme="minorHAnsi" w:cstheme="minorHAnsi"/>
        </w:rPr>
        <w:t>yrektorowi szkoły</w:t>
      </w:r>
      <w:r w:rsidR="00B879EC" w:rsidRPr="00FC067B">
        <w:rPr>
          <w:rFonts w:asciiTheme="minorHAnsi" w:hAnsiTheme="minorHAnsi" w:cstheme="minorHAnsi"/>
        </w:rPr>
        <w:t>.</w:t>
      </w:r>
    </w:p>
    <w:p w14:paraId="2B55FF13" w14:textId="77777777" w:rsidR="00F371A9" w:rsidRPr="00C47550" w:rsidRDefault="002D2EBF" w:rsidP="00C47550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bCs/>
          <w:sz w:val="28"/>
        </w:rPr>
      </w:pPr>
      <w:r w:rsidRPr="00C47550">
        <w:rPr>
          <w:rFonts w:asciiTheme="majorHAnsi" w:hAnsiTheme="majorHAnsi"/>
          <w:bCs/>
          <w:sz w:val="28"/>
        </w:rPr>
        <w:t>§ 3.</w:t>
      </w:r>
    </w:p>
    <w:p w14:paraId="246F5618" w14:textId="068805DF" w:rsidR="00137A06" w:rsidRPr="00FC067B" w:rsidRDefault="002D2EBF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Uchwała wchodzi w życie z dniem podjęcia.</w:t>
      </w:r>
    </w:p>
    <w:p w14:paraId="5E469B0D" w14:textId="77777777" w:rsidR="00137A06" w:rsidRPr="00FC067B" w:rsidRDefault="00137A06" w:rsidP="00FC067B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Przewodniczący Rady Pedagogicznej</w:t>
      </w:r>
    </w:p>
    <w:p w14:paraId="706F0987" w14:textId="74D3DF76" w:rsidR="002D2EBF" w:rsidRPr="00C47550" w:rsidRDefault="00137A06" w:rsidP="00C47550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Monika Polaszczyk</w:t>
      </w:r>
    </w:p>
    <w:sectPr w:rsidR="002D2EBF" w:rsidRPr="00C47550" w:rsidSect="00657240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4EF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AB1A45"/>
    <w:multiLevelType w:val="hybridMultilevel"/>
    <w:tmpl w:val="E2B4D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61986"/>
    <w:multiLevelType w:val="hybridMultilevel"/>
    <w:tmpl w:val="8CC4D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3B4F90"/>
    <w:multiLevelType w:val="hybridMultilevel"/>
    <w:tmpl w:val="38FC65A0"/>
    <w:lvl w:ilvl="0" w:tplc="98A0D8B6">
      <w:start w:val="1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47B3E"/>
    <w:multiLevelType w:val="hybridMultilevel"/>
    <w:tmpl w:val="386841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FB405F"/>
    <w:multiLevelType w:val="hybridMultilevel"/>
    <w:tmpl w:val="7FD0EE7C"/>
    <w:lvl w:ilvl="0" w:tplc="C46AAE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570F94"/>
    <w:multiLevelType w:val="hybridMultilevel"/>
    <w:tmpl w:val="88CEE0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727082"/>
    <w:multiLevelType w:val="hybridMultilevel"/>
    <w:tmpl w:val="B3E872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F74189"/>
    <w:multiLevelType w:val="hybridMultilevel"/>
    <w:tmpl w:val="8EDC0A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A54882"/>
    <w:multiLevelType w:val="hybridMultilevel"/>
    <w:tmpl w:val="F00CB5AA"/>
    <w:lvl w:ilvl="0" w:tplc="FFFFFFFF">
      <w:start w:val="5"/>
      <w:numFmt w:val="decimal"/>
      <w:lvlText w:val="%1."/>
      <w:lvlJc w:val="left"/>
      <w:pPr>
        <w:tabs>
          <w:tab w:val="num" w:pos="5328"/>
        </w:tabs>
        <w:ind w:left="53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6048"/>
        </w:tabs>
        <w:ind w:left="60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6768"/>
        </w:tabs>
        <w:ind w:left="67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488"/>
        </w:tabs>
        <w:ind w:left="74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8208"/>
        </w:tabs>
        <w:ind w:left="82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928"/>
        </w:tabs>
        <w:ind w:left="89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648"/>
        </w:tabs>
        <w:ind w:left="96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368"/>
        </w:tabs>
        <w:ind w:left="103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1088"/>
        </w:tabs>
        <w:ind w:left="11088" w:hanging="180"/>
      </w:pPr>
    </w:lvl>
  </w:abstractNum>
  <w:abstractNum w:abstractNumId="10" w15:restartNumberingAfterBreak="0">
    <w:nsid w:val="4CA171A1"/>
    <w:multiLevelType w:val="hybridMultilevel"/>
    <w:tmpl w:val="698EE6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2E27A7"/>
    <w:multiLevelType w:val="hybridMultilevel"/>
    <w:tmpl w:val="B5180DDA"/>
    <w:lvl w:ilvl="0" w:tplc="EDDA49AC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048F2"/>
    <w:multiLevelType w:val="hybridMultilevel"/>
    <w:tmpl w:val="AD82C1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E65CBD"/>
    <w:multiLevelType w:val="hybridMultilevel"/>
    <w:tmpl w:val="D3281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D85957"/>
    <w:multiLevelType w:val="hybridMultilevel"/>
    <w:tmpl w:val="2744C2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F92FF5"/>
    <w:multiLevelType w:val="hybridMultilevel"/>
    <w:tmpl w:val="2452E8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B63F70"/>
    <w:multiLevelType w:val="hybridMultilevel"/>
    <w:tmpl w:val="C36470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5671BB"/>
    <w:multiLevelType w:val="singleLevel"/>
    <w:tmpl w:val="D2ACC0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5E60856"/>
    <w:multiLevelType w:val="multilevel"/>
    <w:tmpl w:val="8EDC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8590432">
    <w:abstractNumId w:val="10"/>
  </w:num>
  <w:num w:numId="2" w16cid:durableId="2036535594">
    <w:abstractNumId w:val="16"/>
  </w:num>
  <w:num w:numId="3" w16cid:durableId="794524810">
    <w:abstractNumId w:val="13"/>
  </w:num>
  <w:num w:numId="4" w16cid:durableId="2080639082">
    <w:abstractNumId w:val="8"/>
  </w:num>
  <w:num w:numId="5" w16cid:durableId="205333955">
    <w:abstractNumId w:val="9"/>
  </w:num>
  <w:num w:numId="6" w16cid:durableId="1852406648">
    <w:abstractNumId w:val="4"/>
  </w:num>
  <w:num w:numId="7" w16cid:durableId="2086561988">
    <w:abstractNumId w:val="7"/>
  </w:num>
  <w:num w:numId="8" w16cid:durableId="1873878108">
    <w:abstractNumId w:val="14"/>
  </w:num>
  <w:num w:numId="9" w16cid:durableId="942611740">
    <w:abstractNumId w:val="2"/>
  </w:num>
  <w:num w:numId="10" w16cid:durableId="1607695956">
    <w:abstractNumId w:val="15"/>
  </w:num>
  <w:num w:numId="11" w16cid:durableId="768283312">
    <w:abstractNumId w:val="6"/>
  </w:num>
  <w:num w:numId="12" w16cid:durableId="763575518">
    <w:abstractNumId w:val="12"/>
  </w:num>
  <w:num w:numId="13" w16cid:durableId="1053382020">
    <w:abstractNumId w:val="0"/>
  </w:num>
  <w:num w:numId="14" w16cid:durableId="1983775338">
    <w:abstractNumId w:val="18"/>
  </w:num>
  <w:num w:numId="15" w16cid:durableId="1179806291">
    <w:abstractNumId w:val="17"/>
  </w:num>
  <w:num w:numId="16" w16cid:durableId="1038774270">
    <w:abstractNumId w:val="3"/>
  </w:num>
  <w:num w:numId="17" w16cid:durableId="1171682249">
    <w:abstractNumId w:val="11"/>
  </w:num>
  <w:num w:numId="18" w16cid:durableId="1152066432">
    <w:abstractNumId w:val="5"/>
  </w:num>
  <w:num w:numId="19" w16cid:durableId="2084831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E6"/>
    <w:rsid w:val="0003538E"/>
    <w:rsid w:val="000D4E03"/>
    <w:rsid w:val="00131CBE"/>
    <w:rsid w:val="00137A06"/>
    <w:rsid w:val="00180799"/>
    <w:rsid w:val="001B0B9F"/>
    <w:rsid w:val="001F2AB8"/>
    <w:rsid w:val="00204BAA"/>
    <w:rsid w:val="00284E3D"/>
    <w:rsid w:val="002D2EBF"/>
    <w:rsid w:val="002E7436"/>
    <w:rsid w:val="00312CF4"/>
    <w:rsid w:val="00374CD2"/>
    <w:rsid w:val="003B7EEE"/>
    <w:rsid w:val="003C31E6"/>
    <w:rsid w:val="00495906"/>
    <w:rsid w:val="004972E4"/>
    <w:rsid w:val="004F0428"/>
    <w:rsid w:val="0060269C"/>
    <w:rsid w:val="00646C76"/>
    <w:rsid w:val="00657240"/>
    <w:rsid w:val="006D639A"/>
    <w:rsid w:val="0074469A"/>
    <w:rsid w:val="00845328"/>
    <w:rsid w:val="008D141C"/>
    <w:rsid w:val="00950AA9"/>
    <w:rsid w:val="009A549C"/>
    <w:rsid w:val="00A24B19"/>
    <w:rsid w:val="00A96852"/>
    <w:rsid w:val="00B07297"/>
    <w:rsid w:val="00B430CE"/>
    <w:rsid w:val="00B879EC"/>
    <w:rsid w:val="00BF03D7"/>
    <w:rsid w:val="00C47550"/>
    <w:rsid w:val="00C574E2"/>
    <w:rsid w:val="00C67D30"/>
    <w:rsid w:val="00E243C1"/>
    <w:rsid w:val="00E82EF5"/>
    <w:rsid w:val="00EA47AC"/>
    <w:rsid w:val="00F371A9"/>
    <w:rsid w:val="00FC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F53A4"/>
  <w15:chartTrackingRefBased/>
  <w15:docId w15:val="{9DF2EFEE-26D5-42D6-9678-B294FD12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firstLine="708"/>
      <w:jc w:val="both"/>
    </w:pPr>
  </w:style>
  <w:style w:type="paragraph" w:styleId="Tekstpodstawowy2">
    <w:name w:val="Body Text 2"/>
    <w:basedOn w:val="Normalny"/>
    <w:semiHidden/>
    <w:pPr>
      <w:jc w:val="center"/>
    </w:pPr>
    <w:rPr>
      <w:i/>
      <w:sz w:val="2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3">
    <w:name w:val="Body Text 3"/>
    <w:basedOn w:val="Normalny"/>
    <w:semiHidden/>
    <w:pPr>
      <w:jc w:val="both"/>
    </w:pPr>
  </w:style>
  <w:style w:type="paragraph" w:styleId="Tekstpodstawowywcity2">
    <w:name w:val="Body Text Indent 2"/>
    <w:basedOn w:val="Normalny"/>
    <w:semiHidden/>
    <w:pPr>
      <w:ind w:left="720" w:hanging="720"/>
      <w:jc w:val="both"/>
    </w:pPr>
  </w:style>
  <w:style w:type="paragraph" w:customStyle="1" w:styleId="StylNormalny">
    <w:name w:val="Styl Normalny"/>
    <w:basedOn w:val="Normalny"/>
    <w:link w:val="StylNormalnyZnak"/>
    <w:qFormat/>
    <w:rsid w:val="00FC067B"/>
    <w:pPr>
      <w:spacing w:after="360" w:line="360" w:lineRule="auto"/>
    </w:pPr>
    <w:rPr>
      <w:rFonts w:ascii="Calibri" w:hAnsi="Calibri"/>
    </w:rPr>
  </w:style>
  <w:style w:type="character" w:customStyle="1" w:styleId="StylNormalnyZnak">
    <w:name w:val="Styl Normalny Znak"/>
    <w:link w:val="StylNormalny"/>
    <w:rsid w:val="00FC067B"/>
    <w:rPr>
      <w:rFonts w:ascii="Calibri" w:hAnsi="Calibri"/>
      <w:sz w:val="24"/>
      <w:szCs w:val="24"/>
    </w:rPr>
  </w:style>
  <w:style w:type="character" w:customStyle="1" w:styleId="Nagwek1Znak">
    <w:name w:val="Nagłówek 1 Znak"/>
    <w:link w:val="Nagwek1"/>
    <w:rsid w:val="00FC067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C1C75-F08E-4BE0-8DAA-32B6E96F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7/2023/2024 w sprawie wprowadzenia programu wychowawczo–profilaktycznego  w Szkole Podstawowej nr 109 w Łodzi</vt:lpstr>
    </vt:vector>
  </TitlesOfParts>
  <Company>PRZEDSZKOLE MIEJSKIE NR 76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6/2025 Rady Pedagogicznej Szkoły Podstawowej nr 109 w Łodzi z dnia 10 września 2025 r. w sprawie zaopiniowania dodatkowych dni wolnych od zajęć dydaktyczno-wychowawczych w roku szkolnym 2025/2026</dc:title>
  <dc:subject/>
  <dc:creator>UŻYTKOWNIK;Admin</dc:creator>
  <cp:keywords/>
  <cp:lastModifiedBy>Bożena Piekarska</cp:lastModifiedBy>
  <cp:revision>6</cp:revision>
  <cp:lastPrinted>2025-03-31T13:03:00Z</cp:lastPrinted>
  <dcterms:created xsi:type="dcterms:W3CDTF">2025-09-15T11:58:00Z</dcterms:created>
  <dcterms:modified xsi:type="dcterms:W3CDTF">2025-09-16T15:46:00Z</dcterms:modified>
</cp:coreProperties>
</file>