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C560" w14:textId="629561D7" w:rsidR="00C6387D" w:rsidRPr="007F21B0" w:rsidRDefault="00C6387D" w:rsidP="00E34CAC">
      <w:pPr>
        <w:spacing w:before="120" w:after="240" w:line="360" w:lineRule="auto"/>
        <w:rPr>
          <w:rFonts w:asciiTheme="minorHAnsi" w:eastAsia="Times New Roman" w:hAnsiTheme="minorHAnsi" w:cstheme="minorHAnsi"/>
          <w:color w:val="auto"/>
          <w:sz w:val="26"/>
          <w:szCs w:val="26"/>
          <w:lang w:val="pl-PL" w:eastAsia="pl-PL"/>
        </w:rPr>
      </w:pPr>
      <w:r w:rsidRPr="007F21B0">
        <w:rPr>
          <w:rFonts w:asciiTheme="minorHAnsi" w:hAnsiTheme="minorHAnsi" w:cstheme="minorHAnsi"/>
          <w:sz w:val="26"/>
          <w:szCs w:val="26"/>
          <w:lang w:val="pl-PL"/>
        </w:rPr>
        <w:t>SP109.0121.4.2023</w:t>
      </w:r>
    </w:p>
    <w:p w14:paraId="3BD162EF" w14:textId="73DFFAFC" w:rsidR="008C0683" w:rsidRPr="005B2574" w:rsidRDefault="00DB7EBE" w:rsidP="007849C3">
      <w:pPr>
        <w:pStyle w:val="Nagwek1"/>
        <w:spacing w:after="240" w:line="360" w:lineRule="auto"/>
        <w:rPr>
          <w:rFonts w:ascii="Calibri" w:hAnsi="Calibri" w:cs="Calibri"/>
          <w:b/>
          <w:bCs/>
          <w:color w:val="auto"/>
          <w:sz w:val="28"/>
          <w:szCs w:val="28"/>
          <w:lang w:val="pl-PL"/>
        </w:rPr>
      </w:pPr>
      <w:r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 xml:space="preserve">Zarządzenie nr </w:t>
      </w:r>
      <w:r w:rsidR="00730BF9"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4</w:t>
      </w:r>
      <w:r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/202</w:t>
      </w:r>
      <w:r w:rsidR="00730BF9"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3</w:t>
      </w:r>
      <w:r w:rsidR="00323B9C"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 xml:space="preserve"> </w:t>
      </w:r>
      <w:r w:rsidR="005B2574"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 xml:space="preserve">Dyrektora Szkoły Podstawowej nr 109 w Łodzi </w:t>
      </w:r>
      <w:r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z</w:t>
      </w:r>
      <w:r w:rsidR="005B2574"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 </w:t>
      </w:r>
      <w:r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dnia</w:t>
      </w:r>
      <w:r w:rsidR="005B2574"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 </w:t>
      </w:r>
      <w:r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2</w:t>
      </w:r>
      <w:r w:rsidR="008C383B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4</w:t>
      </w:r>
      <w:r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.04.202</w:t>
      </w:r>
      <w:r w:rsidR="00730BF9"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3</w:t>
      </w:r>
      <w:r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 xml:space="preserve"> w sprawie wprowadzenia regulaminu rekrutacji do klas dwujęzycznych na rok szkolny 202</w:t>
      </w:r>
      <w:r w:rsidR="00730BF9"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3</w:t>
      </w:r>
      <w:r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/202</w:t>
      </w:r>
      <w:r w:rsidR="00730BF9"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4</w:t>
      </w:r>
      <w:r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 xml:space="preserve"> w Szkole Podstawowej nr 109 w</w:t>
      </w:r>
      <w:r w:rsidR="007724AF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 </w:t>
      </w:r>
      <w:r w:rsidRPr="005B2574">
        <w:rPr>
          <w:rFonts w:ascii="Calibri" w:eastAsia="Times New Roman" w:hAnsi="Calibri" w:cs="Calibri"/>
          <w:b/>
          <w:bCs/>
          <w:color w:val="auto"/>
          <w:sz w:val="28"/>
          <w:szCs w:val="28"/>
          <w:lang w:val="pl-PL"/>
        </w:rPr>
        <w:t>Łodzi</w:t>
      </w:r>
    </w:p>
    <w:p w14:paraId="02BFBD19" w14:textId="22E849DF" w:rsidR="008C0683" w:rsidRPr="005267B3" w:rsidRDefault="00DB7EBE" w:rsidP="007724AF">
      <w:pPr>
        <w:spacing w:before="240" w:after="240" w:line="360" w:lineRule="auto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5267B3">
        <w:rPr>
          <w:rFonts w:asciiTheme="minorHAnsi" w:eastAsia="Times New Roman" w:hAnsiTheme="minorHAnsi" w:cstheme="minorHAnsi"/>
          <w:bCs/>
          <w:iCs/>
          <w:sz w:val="24"/>
          <w:szCs w:val="24"/>
          <w:lang w:val="pl-PL"/>
        </w:rPr>
        <w:t xml:space="preserve">Na podstawie: </w:t>
      </w:r>
    </w:p>
    <w:p w14:paraId="1CBCDBE0" w14:textId="74DEA6A7" w:rsidR="003D5B5A" w:rsidRPr="00B57632" w:rsidRDefault="00DB7EBE" w:rsidP="00B57632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Art. 154 ust. 1 pkt. 1 i art. 29 ust. 2 pkt 2 ustawy z dnia 14 grudnia 2016 r. - Prawo Oświatowe (</w:t>
      </w:r>
      <w:r w:rsidR="003D5B5A" w:rsidRPr="00B5763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Dz. U. 2021 r. poz. 1082 oraz z 2022 poz. 655, 1079, 1116, 1383, 1700, 1730 i 2089),</w:t>
      </w:r>
    </w:p>
    <w:p w14:paraId="144BD44E" w14:textId="77777777" w:rsidR="008C0683" w:rsidRPr="00B57632" w:rsidRDefault="00DB7EBE" w:rsidP="00B57632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Rozporządzenia MEN z dnia 21 sierpnia 2019 r. w sprawie przeprowadzania postępowania rekrutacyjnego oraz postępowania uzupełniającego do publicznych przedszkoli, szkół, placówek i centrów. (Dz.</w:t>
      </w:r>
      <w:r w:rsidR="003432F4"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</w:t>
      </w:r>
      <w:r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U. z 20</w:t>
      </w:r>
      <w:r w:rsidR="008D717F"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22 </w:t>
      </w:r>
      <w:r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poz.</w:t>
      </w:r>
      <w:r w:rsidR="008D717F"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2431</w:t>
      </w:r>
      <w:r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), </w:t>
      </w:r>
    </w:p>
    <w:p w14:paraId="3C1C6317" w14:textId="65D29A16" w:rsidR="008C0683" w:rsidRPr="00B57632" w:rsidRDefault="00DB7EBE" w:rsidP="00B57632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Zarządzenia nr </w:t>
      </w:r>
      <w:r w:rsidR="00F733CD"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186</w:t>
      </w:r>
      <w:r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/2</w:t>
      </w:r>
      <w:r w:rsidR="00F733CD"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023</w:t>
      </w:r>
      <w:r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Prezydenta Miasta Łodzi z dnia </w:t>
      </w:r>
      <w:r w:rsidR="00F733CD"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31</w:t>
      </w:r>
      <w:r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stycznia 202</w:t>
      </w:r>
      <w:r w:rsidR="00F733CD"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3</w:t>
      </w:r>
      <w:r w:rsidRPr="00B576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 r.</w:t>
      </w:r>
    </w:p>
    <w:p w14:paraId="61A29013" w14:textId="38C86B98" w:rsidR="008C0683" w:rsidRPr="007F21B0" w:rsidRDefault="00DB7EBE" w:rsidP="00A37C32">
      <w:pPr>
        <w:tabs>
          <w:tab w:val="center" w:pos="847"/>
          <w:tab w:val="center" w:pos="1469"/>
          <w:tab w:val="center" w:pos="2177"/>
          <w:tab w:val="center" w:pos="2885"/>
          <w:tab w:val="center" w:pos="3593"/>
          <w:tab w:val="center" w:pos="4660"/>
        </w:tabs>
        <w:spacing w:after="24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21B0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§ 1 </w:t>
      </w:r>
    </w:p>
    <w:p w14:paraId="6E1A5975" w14:textId="37D8BC40" w:rsidR="008C0683" w:rsidRPr="007F21B0" w:rsidRDefault="00DB7EBE" w:rsidP="00A37C32">
      <w:pPr>
        <w:spacing w:after="24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21B0">
        <w:rPr>
          <w:rFonts w:asciiTheme="minorHAnsi" w:eastAsia="Times New Roman" w:hAnsiTheme="minorHAnsi" w:cstheme="minorHAnsi"/>
          <w:sz w:val="24"/>
          <w:szCs w:val="24"/>
          <w:lang w:val="pl-PL"/>
        </w:rPr>
        <w:t>Dyrektor Szkoły Podstawowej nr 109 w Łodzi wprowadza regulamin rekrutacji do klas dwujęzycznych</w:t>
      </w:r>
      <w:r w:rsidR="00EF075C" w:rsidRPr="007F21B0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</w:t>
      </w:r>
      <w:r w:rsidRPr="007F21B0">
        <w:rPr>
          <w:rFonts w:asciiTheme="minorHAnsi" w:eastAsia="Times New Roman" w:hAnsiTheme="minorHAnsi" w:cstheme="minorHAnsi"/>
          <w:sz w:val="24"/>
          <w:szCs w:val="24"/>
          <w:lang w:val="pl-PL"/>
        </w:rPr>
        <w:t>na rok szkolny 202</w:t>
      </w:r>
      <w:r w:rsidR="00384869" w:rsidRPr="007F21B0">
        <w:rPr>
          <w:rFonts w:asciiTheme="minorHAnsi" w:eastAsia="Times New Roman" w:hAnsiTheme="minorHAnsi" w:cstheme="minorHAnsi"/>
          <w:sz w:val="24"/>
          <w:szCs w:val="24"/>
          <w:lang w:val="pl-PL"/>
        </w:rPr>
        <w:t>3</w:t>
      </w:r>
      <w:r w:rsidRPr="007F21B0">
        <w:rPr>
          <w:rFonts w:asciiTheme="minorHAnsi" w:eastAsia="Times New Roman" w:hAnsiTheme="minorHAnsi" w:cstheme="minorHAnsi"/>
          <w:sz w:val="24"/>
          <w:szCs w:val="24"/>
          <w:lang w:val="pl-PL"/>
        </w:rPr>
        <w:t>/202</w:t>
      </w:r>
      <w:r w:rsidR="00384869" w:rsidRPr="007F21B0">
        <w:rPr>
          <w:rFonts w:asciiTheme="minorHAnsi" w:eastAsia="Times New Roman" w:hAnsiTheme="minorHAnsi" w:cstheme="minorHAnsi"/>
          <w:sz w:val="24"/>
          <w:szCs w:val="24"/>
          <w:lang w:val="pl-PL"/>
        </w:rPr>
        <w:t>4</w:t>
      </w:r>
    </w:p>
    <w:p w14:paraId="03E6E1D5" w14:textId="124DBA1B" w:rsidR="008C0683" w:rsidRPr="007F21B0" w:rsidRDefault="00DB7EBE" w:rsidP="00A37C32">
      <w:pPr>
        <w:tabs>
          <w:tab w:val="center" w:pos="336"/>
          <w:tab w:val="center" w:pos="761"/>
          <w:tab w:val="center" w:pos="1469"/>
          <w:tab w:val="center" w:pos="2177"/>
          <w:tab w:val="center" w:pos="2885"/>
          <w:tab w:val="center" w:pos="3593"/>
          <w:tab w:val="center" w:pos="4707"/>
        </w:tabs>
        <w:spacing w:after="24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21B0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§ 2</w:t>
      </w:r>
      <w:r w:rsidRPr="007F21B0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</w:t>
      </w:r>
    </w:p>
    <w:p w14:paraId="7BF8C0B6" w14:textId="3FA35A83" w:rsidR="008C0683" w:rsidRPr="007F21B0" w:rsidRDefault="00DB7EBE" w:rsidP="00A37C32">
      <w:pPr>
        <w:spacing w:after="24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21B0">
        <w:rPr>
          <w:rFonts w:asciiTheme="minorHAnsi" w:eastAsia="Times New Roman" w:hAnsiTheme="minorHAnsi" w:cstheme="minorHAnsi"/>
          <w:sz w:val="24"/>
          <w:szCs w:val="24"/>
          <w:lang w:val="pl-PL"/>
        </w:rPr>
        <w:t>Zarządzenie wchodzi w życie z dniem jego ogłoszenia.</w:t>
      </w:r>
    </w:p>
    <w:p w14:paraId="7D12F71E" w14:textId="20A77BF3" w:rsidR="008C0683" w:rsidRPr="007F21B0" w:rsidRDefault="00DB7EBE" w:rsidP="003F1454">
      <w:pPr>
        <w:spacing w:after="240" w:line="360" w:lineRule="auto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7F21B0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Dyrektor Szkoły Podstawowej nr 109 </w:t>
      </w:r>
    </w:p>
    <w:p w14:paraId="04EF7B82" w14:textId="68790F46" w:rsidR="008C0683" w:rsidRPr="007F21B0" w:rsidRDefault="00DB7EBE" w:rsidP="00A37C32">
      <w:pPr>
        <w:tabs>
          <w:tab w:val="center" w:pos="761"/>
          <w:tab w:val="center" w:pos="1469"/>
          <w:tab w:val="center" w:pos="2177"/>
          <w:tab w:val="center" w:pos="2885"/>
          <w:tab w:val="center" w:pos="3593"/>
          <w:tab w:val="center" w:pos="4301"/>
          <w:tab w:val="center" w:pos="5010"/>
          <w:tab w:val="center" w:pos="5718"/>
          <w:tab w:val="center" w:pos="7289"/>
        </w:tabs>
        <w:spacing w:after="24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21B0">
        <w:rPr>
          <w:rFonts w:asciiTheme="minorHAnsi" w:eastAsia="Times New Roman" w:hAnsiTheme="minorHAnsi" w:cstheme="minorHAnsi"/>
          <w:sz w:val="24"/>
          <w:szCs w:val="24"/>
          <w:lang w:val="pl-PL"/>
        </w:rPr>
        <w:tab/>
        <w:t xml:space="preserve">Monika Polaszczyk </w:t>
      </w:r>
    </w:p>
    <w:sectPr w:rsidR="008C0683" w:rsidRPr="007F21B0">
      <w:headerReference w:type="default" r:id="rId7"/>
      <w:pgSz w:w="11906" w:h="16838"/>
      <w:pgMar w:top="877" w:right="1356" w:bottom="1434" w:left="13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6C39" w14:textId="77777777" w:rsidR="000A5AE5" w:rsidRDefault="000A5AE5" w:rsidP="00EF075C">
      <w:pPr>
        <w:spacing w:after="0" w:line="240" w:lineRule="auto"/>
      </w:pPr>
      <w:r>
        <w:separator/>
      </w:r>
    </w:p>
  </w:endnote>
  <w:endnote w:type="continuationSeparator" w:id="0">
    <w:p w14:paraId="2D114DD8" w14:textId="77777777" w:rsidR="000A5AE5" w:rsidRDefault="000A5AE5" w:rsidP="00EF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F9E7" w14:textId="77777777" w:rsidR="000A5AE5" w:rsidRDefault="000A5AE5" w:rsidP="00EF075C">
      <w:pPr>
        <w:spacing w:after="0" w:line="240" w:lineRule="auto"/>
      </w:pPr>
      <w:r>
        <w:separator/>
      </w:r>
    </w:p>
  </w:footnote>
  <w:footnote w:type="continuationSeparator" w:id="0">
    <w:p w14:paraId="0FEE356B" w14:textId="77777777" w:rsidR="000A5AE5" w:rsidRDefault="000A5AE5" w:rsidP="00EF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2DE5" w14:textId="77777777" w:rsidR="00EF075C" w:rsidRPr="00EF075C" w:rsidRDefault="00EF075C" w:rsidP="00EF075C">
    <w:pPr>
      <w:spacing w:after="240" w:line="360" w:lineRule="auto"/>
      <w:ind w:left="-284" w:right="-425"/>
      <w:contextualSpacing/>
      <w:rPr>
        <w:b/>
        <w:bCs/>
        <w:sz w:val="36"/>
        <w:szCs w:val="36"/>
        <w:lang w:val="pl-PL"/>
      </w:rPr>
    </w:pPr>
    <w:r w:rsidRPr="00EF075C">
      <w:rPr>
        <w:b/>
        <w:bCs/>
        <w:noProof/>
        <w:sz w:val="32"/>
        <w:szCs w:val="3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3EBF7" wp14:editId="5AF046D5">
              <wp:simplePos x="0" y="0"/>
              <wp:positionH relativeFrom="margin">
                <wp:align>left</wp:align>
              </wp:positionH>
              <wp:positionV relativeFrom="paragraph">
                <wp:posOffset>1036955</wp:posOffset>
              </wp:positionV>
              <wp:extent cx="5915025" cy="0"/>
              <wp:effectExtent l="0" t="0" r="0" b="0"/>
              <wp:wrapNone/>
              <wp:docPr id="710284271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73CBAF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1.65pt" to="465.7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" strokecolor="black [3200]" strokeweight="1.5pt">
              <v:stroke joinstyle="miter"/>
              <w10:wrap anchorx="margin"/>
            </v:line>
          </w:pict>
        </mc:Fallback>
      </mc:AlternateContent>
    </w:r>
    <w:r w:rsidRPr="00EF075C">
      <w:rPr>
        <w:noProof/>
        <w:sz w:val="32"/>
        <w:szCs w:val="32"/>
        <w:lang w:val="pl-PL"/>
      </w:rPr>
      <w:drawing>
        <wp:inline distT="0" distB="0" distL="0" distR="0" wp14:anchorId="4EDA4CFE" wp14:editId="27C89087">
          <wp:extent cx="627049" cy="900000"/>
          <wp:effectExtent l="0" t="0" r="1905" b="0"/>
          <wp:docPr id="471427336" name="Obraz 471427336" descr="Logotyp Szkoły Podstawowej nr 109 w Łodzi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Szkoły Podstawowej nr 109 w Łodzi.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49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F075C">
      <w:rPr>
        <w:b/>
        <w:bCs/>
        <w:sz w:val="32"/>
        <w:szCs w:val="32"/>
        <w:lang w:val="pl-PL"/>
      </w:rPr>
      <w:t xml:space="preserve"> </w:t>
    </w:r>
    <w:r w:rsidRPr="00EF075C">
      <w:rPr>
        <w:b/>
        <w:bCs/>
        <w:sz w:val="36"/>
        <w:szCs w:val="36"/>
        <w:lang w:val="pl-PL"/>
      </w:rPr>
      <w:t>Szkoła Podstawowa nr 109 im. Ludwiki Wawrzyńskiej</w:t>
    </w:r>
  </w:p>
  <w:p w14:paraId="65A080BB" w14:textId="77777777" w:rsidR="00EF075C" w:rsidRPr="00AA3864" w:rsidRDefault="00EF075C" w:rsidP="00E34CAC">
    <w:pPr>
      <w:spacing w:line="360" w:lineRule="auto"/>
      <w:ind w:left="851"/>
      <w:contextualSpacing/>
      <w:rPr>
        <w:sz w:val="26"/>
        <w:szCs w:val="26"/>
        <w:lang w:val="pl-PL"/>
      </w:rPr>
    </w:pPr>
    <w:r w:rsidRPr="00AA3864">
      <w:rPr>
        <w:sz w:val="26"/>
        <w:szCs w:val="26"/>
        <w:lang w:val="pl-PL"/>
      </w:rPr>
      <w:t>93 –379 Łódź, ul. Pryncypalna 74 tel./ fax (42) 640-97-98, tel. 506-664-853</w:t>
    </w:r>
  </w:p>
  <w:p w14:paraId="59777E44" w14:textId="77777777" w:rsidR="00EF075C" w:rsidRPr="00AA3864" w:rsidRDefault="00000000" w:rsidP="00E34CAC">
    <w:pPr>
      <w:spacing w:after="240" w:line="360" w:lineRule="auto"/>
      <w:ind w:left="851"/>
      <w:contextualSpacing/>
      <w:rPr>
        <w:color w:val="1F4E79" w:themeColor="accent5" w:themeShade="80"/>
        <w:sz w:val="26"/>
        <w:szCs w:val="26"/>
        <w:lang w:val="pl-PL"/>
      </w:rPr>
    </w:pPr>
    <w:hyperlink r:id="rId2" w:history="1">
      <w:r w:rsidR="00EF075C" w:rsidRPr="00AA3864">
        <w:rPr>
          <w:rStyle w:val="Hipercze"/>
          <w:color w:val="1F4E79" w:themeColor="accent5" w:themeShade="80"/>
          <w:sz w:val="26"/>
          <w:szCs w:val="26"/>
          <w:lang w:val="pl-PL"/>
        </w:rPr>
        <w:t>kontakt e-mail do Szkoły Podstawowej nr 109 w Łodzi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7C14"/>
    <w:multiLevelType w:val="hybridMultilevel"/>
    <w:tmpl w:val="9774A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4F67"/>
    <w:multiLevelType w:val="hybridMultilevel"/>
    <w:tmpl w:val="DA1E5B00"/>
    <w:lvl w:ilvl="0" w:tplc="7166B570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EB03A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CA154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80338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C66AA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ED49A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847DC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CD0F8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69B96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813DC9"/>
    <w:multiLevelType w:val="hybridMultilevel"/>
    <w:tmpl w:val="5426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245262">
    <w:abstractNumId w:val="1"/>
  </w:num>
  <w:num w:numId="2" w16cid:durableId="37628680">
    <w:abstractNumId w:val="2"/>
  </w:num>
  <w:num w:numId="3" w16cid:durableId="14386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83"/>
    <w:rsid w:val="000471A1"/>
    <w:rsid w:val="000A5AE5"/>
    <w:rsid w:val="00206F6E"/>
    <w:rsid w:val="00323B9C"/>
    <w:rsid w:val="003432F4"/>
    <w:rsid w:val="00384869"/>
    <w:rsid w:val="003D5B5A"/>
    <w:rsid w:val="003E74BE"/>
    <w:rsid w:val="003F1454"/>
    <w:rsid w:val="004732F2"/>
    <w:rsid w:val="005267B3"/>
    <w:rsid w:val="005B2574"/>
    <w:rsid w:val="00730BF9"/>
    <w:rsid w:val="00742D62"/>
    <w:rsid w:val="007724AF"/>
    <w:rsid w:val="007849C3"/>
    <w:rsid w:val="00794429"/>
    <w:rsid w:val="007F21B0"/>
    <w:rsid w:val="008027FB"/>
    <w:rsid w:val="00847CFF"/>
    <w:rsid w:val="008C0683"/>
    <w:rsid w:val="008C383B"/>
    <w:rsid w:val="008D717F"/>
    <w:rsid w:val="009946D3"/>
    <w:rsid w:val="00A37C32"/>
    <w:rsid w:val="00AA3864"/>
    <w:rsid w:val="00B1196B"/>
    <w:rsid w:val="00B57632"/>
    <w:rsid w:val="00C32104"/>
    <w:rsid w:val="00C53DF8"/>
    <w:rsid w:val="00C6387D"/>
    <w:rsid w:val="00C803B1"/>
    <w:rsid w:val="00CC747D"/>
    <w:rsid w:val="00CE6454"/>
    <w:rsid w:val="00D36A72"/>
    <w:rsid w:val="00DB7EBE"/>
    <w:rsid w:val="00E34CAC"/>
    <w:rsid w:val="00E85E91"/>
    <w:rsid w:val="00EF075C"/>
    <w:rsid w:val="00F733CD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B55F"/>
  <w15:docId w15:val="{D0647D2A-8E82-4E62-866A-D5CC36A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B5A"/>
    <w:pPr>
      <w:ind w:left="720"/>
      <w:contextualSpacing/>
    </w:pPr>
    <w:rPr>
      <w:rFonts w:cs="Times New Roman"/>
      <w:color w:val="auto"/>
      <w:lang w:val="pl-PL"/>
    </w:rPr>
  </w:style>
  <w:style w:type="character" w:styleId="Hipercze">
    <w:name w:val="Hyperlink"/>
    <w:uiPriority w:val="99"/>
    <w:unhideWhenUsed/>
    <w:rsid w:val="00CE645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5C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F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75C"/>
    <w:rPr>
      <w:rFonts w:eastAsia="Calibri" w:cs="Calibri"/>
      <w:color w:val="000000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B25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32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109.el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SZKOŁA PODSTAWOWA NR 109</vt:lpstr>
      <vt:lpstr>SZKOŁA PODSTAWOWA NR 109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4/2023 Dyrektora Szkoły Podstawowej nr 109 w Łodzi z dnia 23.04.2023</dc:title>
  <dc:subject/>
  <dc:creator>SP 109</dc:creator>
  <cp:keywords/>
  <cp:lastModifiedBy>Beata Furmanek</cp:lastModifiedBy>
  <cp:revision>21</cp:revision>
  <dcterms:created xsi:type="dcterms:W3CDTF">2023-04-23T17:44:00Z</dcterms:created>
  <dcterms:modified xsi:type="dcterms:W3CDTF">2023-04-24T12:59:00Z</dcterms:modified>
</cp:coreProperties>
</file>